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5251"/>
      </w:tblGrid>
      <w:tr w:rsidR="00365E37" w:rsidRPr="00E36A52" w:rsidTr="00B15101">
        <w:tc>
          <w:tcPr>
            <w:tcW w:w="2943" w:type="dxa"/>
          </w:tcPr>
          <w:p w:rsidR="00365E37" w:rsidRDefault="00365E37" w:rsidP="00B1510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83A76">
              <w:rPr>
                <w:noProof/>
                <w:lang w:val="tr-TR" w:eastAsia="tr-TR"/>
              </w:rPr>
              <w:drawing>
                <wp:inline distT="0" distB="0" distL="0" distR="0" wp14:anchorId="5AA9486B" wp14:editId="2029AF72">
                  <wp:extent cx="2426335" cy="752475"/>
                  <wp:effectExtent l="0" t="0" r="0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b/>
              </w:rPr>
              <w:t xml:space="preserve">   </w:t>
            </w:r>
          </w:p>
        </w:tc>
        <w:tc>
          <w:tcPr>
            <w:tcW w:w="5573" w:type="dxa"/>
          </w:tcPr>
          <w:p w:rsidR="00365E37" w:rsidRPr="00E36A52" w:rsidRDefault="00365E37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T.C.</w:t>
            </w:r>
          </w:p>
          <w:p w:rsidR="00365E37" w:rsidRPr="00E36A52" w:rsidRDefault="006E0DDC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BURDUR </w:t>
            </w:r>
            <w:r w:rsidR="00365E37" w:rsidRPr="00E36A52">
              <w:rPr>
                <w:rFonts w:ascii="Times New Roman" w:hAnsi="Times New Roman" w:cs="Times New Roman"/>
                <w:b/>
              </w:rPr>
              <w:t>MEHMET AKİF ERSOY ÜNİVERSİTESİ</w:t>
            </w:r>
            <w:r w:rsidR="00365E37" w:rsidRPr="00E36A5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365E37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365E37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365E37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  <w:p w:rsidR="00365E37" w:rsidRPr="00E36A52" w:rsidRDefault="00365E37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 TANIMI FORMU</w:t>
            </w:r>
          </w:p>
          <w:p w:rsidR="00365E37" w:rsidRPr="00E36A52" w:rsidRDefault="00365E37" w:rsidP="00B151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E37" w:rsidRPr="00E36A52" w:rsidTr="00B15101">
        <w:tc>
          <w:tcPr>
            <w:tcW w:w="2943" w:type="dxa"/>
          </w:tcPr>
          <w:p w:rsidR="00365E37" w:rsidRPr="00E36A52" w:rsidRDefault="00365E3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5573" w:type="dxa"/>
          </w:tcPr>
          <w:p w:rsidR="00365E37" w:rsidRPr="00E36A52" w:rsidRDefault="00365E37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36A52">
              <w:rPr>
                <w:rFonts w:ascii="Times New Roman" w:hAnsi="Times New Roman" w:cs="Times New Roman"/>
                <w:b/>
              </w:rPr>
              <w:t>Müdür</w:t>
            </w:r>
            <w:proofErr w:type="spellEnd"/>
            <w:r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  <w:b/>
              </w:rPr>
              <w:t>Yardımcısı</w:t>
            </w:r>
            <w:proofErr w:type="spellEnd"/>
          </w:p>
        </w:tc>
      </w:tr>
      <w:tr w:rsidR="00365E37" w:rsidRPr="00E36A52" w:rsidTr="00B15101">
        <w:tc>
          <w:tcPr>
            <w:tcW w:w="2943" w:type="dxa"/>
          </w:tcPr>
          <w:p w:rsidR="00365E37" w:rsidRPr="00E36A52" w:rsidRDefault="00365E37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BAĞLI OLDUĞU BİRİM</w:t>
            </w:r>
          </w:p>
        </w:tc>
        <w:tc>
          <w:tcPr>
            <w:tcW w:w="5573" w:type="dxa"/>
          </w:tcPr>
          <w:p w:rsidR="00365E37" w:rsidRPr="00E36A52" w:rsidRDefault="006E0DDC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365E37" w:rsidRPr="00E36A52">
              <w:rPr>
                <w:rFonts w:ascii="Times New Roman" w:hAnsi="Times New Roman" w:cs="Times New Roman"/>
                <w:b/>
              </w:rPr>
              <w:t xml:space="preserve">MAEÜ </w:t>
            </w:r>
            <w:proofErr w:type="spellStart"/>
            <w:r w:rsidR="00365E37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365E37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365E37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</w:tc>
      </w:tr>
      <w:tr w:rsidR="00365E37" w:rsidRPr="00E36A52" w:rsidTr="00B15101">
        <w:tc>
          <w:tcPr>
            <w:tcW w:w="2943" w:type="dxa"/>
          </w:tcPr>
          <w:p w:rsidR="00365E37" w:rsidRPr="00E36A52" w:rsidRDefault="00365E3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 xml:space="preserve">ÜST YÖNETİCİ </w:t>
            </w:r>
          </w:p>
        </w:tc>
        <w:tc>
          <w:tcPr>
            <w:tcW w:w="5573" w:type="dxa"/>
          </w:tcPr>
          <w:p w:rsidR="00365E37" w:rsidRPr="00E36A52" w:rsidRDefault="00365E37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36A52">
              <w:rPr>
                <w:rFonts w:ascii="Times New Roman" w:hAnsi="Times New Roman" w:cs="Times New Roman"/>
                <w:b/>
              </w:rPr>
              <w:t>Müdür</w:t>
            </w:r>
            <w:proofErr w:type="spellEnd"/>
          </w:p>
        </w:tc>
      </w:tr>
      <w:tr w:rsidR="00365E37" w:rsidTr="00B15101">
        <w:tc>
          <w:tcPr>
            <w:tcW w:w="8516" w:type="dxa"/>
            <w:gridSpan w:val="2"/>
          </w:tcPr>
          <w:p w:rsidR="00365E37" w:rsidRDefault="00365E37" w:rsidP="00B15101">
            <w:pPr>
              <w:jc w:val="both"/>
            </w:pPr>
          </w:p>
          <w:p w:rsidR="00365E37" w:rsidRPr="00E36A52" w:rsidRDefault="00365E37" w:rsidP="00B15101">
            <w:p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26/12/2007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tarihli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26738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Resmi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Gazetede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yayımlanan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İç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Standartları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Tebliği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ile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idarelerinde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sisteminin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uygulanması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izlenmesi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geliştirilmesi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kapsamında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hazırlanmıştır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365E37" w:rsidRPr="00E36A52" w:rsidRDefault="00365E37" w:rsidP="00B15101">
            <w:pPr>
              <w:rPr>
                <w:rFonts w:ascii="Times New Roman" w:hAnsi="Times New Roman" w:cs="Times New Roman"/>
                <w:b/>
              </w:rPr>
            </w:pPr>
          </w:p>
          <w:p w:rsidR="00365E37" w:rsidRPr="00E36A52" w:rsidRDefault="00365E37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1.GÖREVİN KISA TANIMI</w:t>
            </w:r>
          </w:p>
          <w:p w:rsidR="00365E37" w:rsidRPr="00E36A52" w:rsidRDefault="006E0DDC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Burdur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65E37" w:rsidRPr="00E36A52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Akif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Ersoy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Üniversitesi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üst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yönetimi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tarafından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belirlenen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amaç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ilkelere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uygun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olarak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Yüksekokulunun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vizyonu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misyonu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doğrultusunda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eğitim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öğretimi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gerçekleştirmek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için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gerekli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tüm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faaliyetlerinin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etkenlik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verimlilik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ilkelerine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uygun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olarak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yürütülmesi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amacıyla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çalışmaları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E37" w:rsidRPr="00E36A52">
              <w:rPr>
                <w:rFonts w:ascii="Times New Roman" w:hAnsi="Times New Roman" w:cs="Times New Roman"/>
              </w:rPr>
              <w:t>yapmak</w:t>
            </w:r>
            <w:proofErr w:type="spellEnd"/>
            <w:r w:rsidR="00365E37" w:rsidRPr="00E36A52">
              <w:rPr>
                <w:rFonts w:ascii="Times New Roman" w:hAnsi="Times New Roman" w:cs="Times New Roman"/>
              </w:rPr>
              <w:t xml:space="preserve">. </w:t>
            </w:r>
          </w:p>
          <w:p w:rsidR="00365E37" w:rsidRPr="00E36A52" w:rsidRDefault="00365E3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2. GÖREVİ VE SORUMLULUKLARI</w:t>
            </w:r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Stratejik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planını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hazırlamak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Değerlendirme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kalite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geliştirme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çalışmalarını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yapmak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Öğrenci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konseyi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temsilciliği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gerekli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seçimleri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yapmak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Akademik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genel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kurul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sunularını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hazırlamak</w:t>
            </w:r>
            <w:proofErr w:type="spellEnd"/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programlarının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akredite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edilmesini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sağlamak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öğretim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elemanlarınca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yürütülen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projelerini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takip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etmek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Öğretim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elemanlarının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derslerini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düzenli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olarak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yapmalarını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sağlamak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Ders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ücret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formlarının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düzenlenmesini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sağlamak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etmek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Sınav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Zorunlu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Staj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işlemlerini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koordine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etmek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Her </w:t>
            </w:r>
            <w:proofErr w:type="spellStart"/>
            <w:r w:rsidRPr="00E36A52">
              <w:rPr>
                <w:rFonts w:ascii="Times New Roman" w:hAnsi="Times New Roman" w:cs="Times New Roman"/>
              </w:rPr>
              <w:t>akademik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yılın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başında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haftalık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ders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programlarını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yapmak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ders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dağılımlarını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etmek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Yüksekokula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alınacak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akademik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personelin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sınav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işlemlerinin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takibi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sonuçlarının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iletilmesini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sağlamak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Yatay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geçiş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başvuru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formlarının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̈ 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imzalanması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teslim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edilmesini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sağlamak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Prosedürlerinin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uygulama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alanlarında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faaliyetleri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getirmek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Müdürünün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olmadığı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zamanlarda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vekalet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etmek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Öğrenci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dilekçelerine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yönelik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işlemler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öğrenci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disiplin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işlemlerini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yürütmek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Eğitim-Öğretim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ile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ilgili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istatiksel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verileri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hazırlamak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Yüksekokulunun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öz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değerlendirme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raporunu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hazırlamak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komisyonlarında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bulunmak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Yüksek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Öğretim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Yönetmeliklerinde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diğer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yapmak</w:t>
            </w:r>
            <w:proofErr w:type="spellEnd"/>
          </w:p>
          <w:p w:rsidR="00365E37" w:rsidRPr="00E36A52" w:rsidRDefault="00365E37" w:rsidP="00B151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Müdürünün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vereceği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yapmak</w:t>
            </w:r>
            <w:proofErr w:type="spellEnd"/>
          </w:p>
          <w:p w:rsidR="00365E37" w:rsidRPr="00E36A52" w:rsidRDefault="00365E3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3.YETKİLERİ</w:t>
            </w:r>
          </w:p>
          <w:p w:rsidR="00365E37" w:rsidRPr="00E36A52" w:rsidRDefault="00365E37" w:rsidP="00365E37">
            <w:pPr>
              <w:pStyle w:val="Default"/>
              <w:numPr>
                <w:ilvl w:val="0"/>
                <w:numId w:val="4"/>
              </w:numPr>
            </w:pPr>
            <w:proofErr w:type="spellStart"/>
            <w:r w:rsidRPr="00E36A52">
              <w:t>Yukarıda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belirtilen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görev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ve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sorumlulukları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gerçekleştirme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yetkisine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sahip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olmak</w:t>
            </w:r>
            <w:proofErr w:type="spellEnd"/>
            <w:r w:rsidRPr="00E36A52">
              <w:t xml:space="preserve">. </w:t>
            </w:r>
          </w:p>
          <w:p w:rsidR="00365E37" w:rsidRPr="00E36A52" w:rsidRDefault="00365E37" w:rsidP="00365E37">
            <w:pPr>
              <w:pStyle w:val="Default"/>
              <w:numPr>
                <w:ilvl w:val="0"/>
                <w:numId w:val="4"/>
              </w:numPr>
            </w:pPr>
            <w:proofErr w:type="spellStart"/>
            <w:r w:rsidRPr="00E36A52">
              <w:t>Faaliyetlerin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gerçekleştirilmesi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için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gerekli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araç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ve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gereci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kullanabilmek</w:t>
            </w:r>
            <w:proofErr w:type="spellEnd"/>
            <w:r w:rsidRPr="00E36A52">
              <w:t xml:space="preserve">. </w:t>
            </w:r>
          </w:p>
          <w:p w:rsidR="00365E37" w:rsidRPr="00E36A52" w:rsidRDefault="00365E37" w:rsidP="00365E37">
            <w:pPr>
              <w:pStyle w:val="Default"/>
              <w:numPr>
                <w:ilvl w:val="0"/>
                <w:numId w:val="4"/>
              </w:numPr>
            </w:pPr>
            <w:r w:rsidRPr="00E36A52">
              <w:rPr>
                <w:bCs/>
              </w:rPr>
              <w:t xml:space="preserve">Mehmet </w:t>
            </w:r>
            <w:proofErr w:type="spellStart"/>
            <w:r w:rsidRPr="00E36A52">
              <w:rPr>
                <w:bCs/>
              </w:rPr>
              <w:t>Akif</w:t>
            </w:r>
            <w:proofErr w:type="spellEnd"/>
            <w:r w:rsidRPr="00E36A52">
              <w:rPr>
                <w:bCs/>
              </w:rPr>
              <w:t xml:space="preserve"> </w:t>
            </w:r>
            <w:proofErr w:type="spellStart"/>
            <w:r w:rsidRPr="00E36A52">
              <w:rPr>
                <w:bCs/>
              </w:rPr>
              <w:t>Ersoy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Üniversitesinin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temsil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yetkisini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kullanmak</w:t>
            </w:r>
            <w:proofErr w:type="spellEnd"/>
            <w:r w:rsidRPr="00E36A52">
              <w:t xml:space="preserve">. </w:t>
            </w:r>
          </w:p>
          <w:p w:rsidR="00365E37" w:rsidRPr="00E36A52" w:rsidRDefault="00365E37" w:rsidP="00365E37">
            <w:pPr>
              <w:pStyle w:val="Default"/>
              <w:numPr>
                <w:ilvl w:val="0"/>
                <w:numId w:val="4"/>
              </w:numPr>
            </w:pPr>
            <w:proofErr w:type="spellStart"/>
            <w:r w:rsidRPr="00E36A52">
              <w:lastRenderedPageBreak/>
              <w:t>İmza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yetkisine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sahip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olmak</w:t>
            </w:r>
            <w:proofErr w:type="spellEnd"/>
            <w:r w:rsidRPr="00E36A52">
              <w:t xml:space="preserve">, </w:t>
            </w:r>
          </w:p>
          <w:p w:rsidR="00365E37" w:rsidRPr="00E36A52" w:rsidRDefault="00365E37" w:rsidP="00365E37">
            <w:pPr>
              <w:pStyle w:val="Default"/>
              <w:numPr>
                <w:ilvl w:val="0"/>
                <w:numId w:val="4"/>
              </w:numPr>
            </w:pPr>
            <w:proofErr w:type="spellStart"/>
            <w:r w:rsidRPr="00E36A52">
              <w:t>Harcama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yetkisi</w:t>
            </w:r>
            <w:proofErr w:type="spellEnd"/>
            <w:r w:rsidRPr="00E36A52">
              <w:t xml:space="preserve"> </w:t>
            </w:r>
            <w:proofErr w:type="spellStart"/>
            <w:r w:rsidRPr="00E36A52">
              <w:t>kullanmak</w:t>
            </w:r>
            <w:proofErr w:type="spellEnd"/>
            <w:r>
              <w:t xml:space="preserve"> (</w:t>
            </w:r>
            <w:proofErr w:type="spellStart"/>
            <w:r>
              <w:t>Vekâlet</w:t>
            </w:r>
            <w:proofErr w:type="spellEnd"/>
            <w:r>
              <w:t xml:space="preserve"> </w:t>
            </w:r>
            <w:proofErr w:type="spellStart"/>
            <w:r>
              <w:t>verilmişse</w:t>
            </w:r>
            <w:proofErr w:type="spellEnd"/>
            <w:r w:rsidRPr="00E36A52">
              <w:t>).</w:t>
            </w:r>
          </w:p>
          <w:p w:rsidR="00365E37" w:rsidRPr="00E36A52" w:rsidRDefault="00365E37" w:rsidP="00365E3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Emrindeki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personele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iş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verme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yönlendirme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yaptıkları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işleri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etme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düzeltme,bilgi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isteme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yetkisine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sahip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</w:p>
          <w:p w:rsidR="00365E37" w:rsidRPr="00E36A52" w:rsidRDefault="00365E3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4.EN YAKIN YÖNETİCİSİ</w:t>
            </w:r>
          </w:p>
          <w:p w:rsidR="00365E37" w:rsidRPr="00E36A52" w:rsidRDefault="00365E37" w:rsidP="00B15101">
            <w:pPr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Müdürü</w:t>
            </w:r>
            <w:proofErr w:type="spellEnd"/>
          </w:p>
          <w:p w:rsidR="00365E37" w:rsidRPr="00E36A52" w:rsidRDefault="00365E37" w:rsidP="00B15101">
            <w:pPr>
              <w:rPr>
                <w:rFonts w:ascii="Times New Roman" w:hAnsi="Times New Roman" w:cs="Times New Roman"/>
              </w:rPr>
            </w:pPr>
          </w:p>
          <w:p w:rsidR="00365E37" w:rsidRPr="00E36A52" w:rsidRDefault="00365E3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5.ALTINDAKİ BAĞLI İŞ UNVANLARI</w:t>
            </w:r>
          </w:p>
          <w:p w:rsidR="00365E37" w:rsidRPr="00E36A52" w:rsidRDefault="00365E37" w:rsidP="00365E3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Bölüm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Başkanlıkları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365E3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Öğretim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Üyeleri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Öğretim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Görevlileri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365E3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Sekreteri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365E3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Bölüm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Sekreterleri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365E3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Büroları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365E3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Tüm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İdari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Personel</w:t>
            </w:r>
            <w:proofErr w:type="spellEnd"/>
          </w:p>
          <w:p w:rsidR="00365E37" w:rsidRPr="00E36A52" w:rsidRDefault="00365E37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5E37" w:rsidRPr="00E36A52" w:rsidRDefault="00365E3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6.BU İŞTE ÇALIŞANDA ARANAN NİTELİKLER</w:t>
            </w:r>
          </w:p>
          <w:p w:rsidR="00365E37" w:rsidRPr="00E36A52" w:rsidRDefault="00365E37" w:rsidP="00365E3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657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Devlet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Memurları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Kanunu’nda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2547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Öğretim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Kanunu’nda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genel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niteliklere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sahip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365E3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Görevinin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gerektirdiği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düzeyde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iş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deneyimine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sahip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365E3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Yöneticilik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niteliklerine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sahip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sevk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idare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gereklerini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bilmek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365E37" w:rsidRPr="00E36A52" w:rsidRDefault="00365E37" w:rsidP="00365E3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Faaliyetlerini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iyi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şekilde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sürdürebilmesi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gerekli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karar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verme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sorun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çözme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niteliklerine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sahip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olmak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365E37" w:rsidRPr="00E36A52" w:rsidRDefault="00365E37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5E37" w:rsidRPr="00E36A52" w:rsidRDefault="00365E3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7.SORUMLULUK</w:t>
            </w:r>
          </w:p>
          <w:p w:rsidR="00365E37" w:rsidRPr="00E36A52" w:rsidRDefault="00365E37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Yüksekokulu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Müdür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Yardımcısı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yukarıda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yazılı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bütün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kanunlara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yönetmeliklere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olarak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getirirken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Mehmet </w:t>
            </w:r>
            <w:proofErr w:type="spellStart"/>
            <w:r w:rsidRPr="00E36A52">
              <w:rPr>
                <w:rFonts w:ascii="Times New Roman" w:hAnsi="Times New Roman" w:cs="Times New Roman"/>
              </w:rPr>
              <w:t>Akif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36A52">
              <w:rPr>
                <w:rFonts w:ascii="Times New Roman" w:hAnsi="Times New Roman" w:cs="Times New Roman"/>
              </w:rPr>
              <w:t>Ersoy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Üniversitesi</w:t>
            </w:r>
            <w:proofErr w:type="spellEnd"/>
            <w:proofErr w:type="gram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Bucak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Müdürüne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karşı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sorumludur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365E37" w:rsidRDefault="00365E37" w:rsidP="00B15101">
            <w:pPr>
              <w:jc w:val="center"/>
              <w:rPr>
                <w:b/>
              </w:rPr>
            </w:pPr>
          </w:p>
        </w:tc>
      </w:tr>
    </w:tbl>
    <w:p w:rsidR="00D95726" w:rsidRDefault="00D95726"/>
    <w:sectPr w:rsidR="00D9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CAD"/>
    <w:multiLevelType w:val="hybridMultilevel"/>
    <w:tmpl w:val="2926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EC0"/>
    <w:multiLevelType w:val="hybridMultilevel"/>
    <w:tmpl w:val="82E8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B7A57"/>
    <w:multiLevelType w:val="hybridMultilevel"/>
    <w:tmpl w:val="7DE2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5743D"/>
    <w:multiLevelType w:val="hybridMultilevel"/>
    <w:tmpl w:val="0396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48B9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30"/>
    <w:rsid w:val="00365E37"/>
    <w:rsid w:val="00583A76"/>
    <w:rsid w:val="006E0DDC"/>
    <w:rsid w:val="00707030"/>
    <w:rsid w:val="00D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5E3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5E37"/>
    <w:pPr>
      <w:ind w:left="720"/>
      <w:contextualSpacing/>
    </w:pPr>
  </w:style>
  <w:style w:type="paragraph" w:customStyle="1" w:styleId="Default">
    <w:name w:val="Default"/>
    <w:rsid w:val="00365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0D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DDC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5E3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5E37"/>
    <w:pPr>
      <w:ind w:left="720"/>
      <w:contextualSpacing/>
    </w:pPr>
  </w:style>
  <w:style w:type="paragraph" w:customStyle="1" w:styleId="Default">
    <w:name w:val="Default"/>
    <w:rsid w:val="00365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0D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DD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MÜMİN POLAT</dc:creator>
  <cp:keywords/>
  <dc:description/>
  <cp:lastModifiedBy>BSYO</cp:lastModifiedBy>
  <cp:revision>6</cp:revision>
  <dcterms:created xsi:type="dcterms:W3CDTF">2017-11-22T08:43:00Z</dcterms:created>
  <dcterms:modified xsi:type="dcterms:W3CDTF">2019-01-15T09:48:00Z</dcterms:modified>
</cp:coreProperties>
</file>